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5A" w:rsidRDefault="00C2015A" w:rsidP="008D37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015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D3770" w:rsidRPr="00C2015A" w:rsidRDefault="008D3770" w:rsidP="008D37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69BD" w:rsidRPr="002669BD" w:rsidRDefault="002669BD" w:rsidP="00C2015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BD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Pr="002669BD">
        <w:rPr>
          <w:rFonts w:ascii="Times New Roman" w:hAnsi="Times New Roman" w:cs="Times New Roman"/>
          <w:b/>
          <w:bCs/>
          <w:sz w:val="28"/>
          <w:szCs w:val="28"/>
        </w:rPr>
        <w:t>отдельным категориям граждан</w:t>
      </w:r>
      <w:r w:rsidRPr="002669BD">
        <w:rPr>
          <w:rFonts w:ascii="Times New Roman" w:hAnsi="Times New Roman" w:cs="Times New Roman"/>
          <w:sz w:val="28"/>
          <w:szCs w:val="28"/>
        </w:rPr>
        <w:t xml:space="preserve"> предоставляются субсидии </w:t>
      </w:r>
      <w:proofErr w:type="gramStart"/>
      <w:r w:rsidRPr="002669BD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Pr="002669BD">
        <w:rPr>
          <w:rFonts w:ascii="Times New Roman" w:hAnsi="Times New Roman" w:cs="Times New Roman"/>
          <w:b/>
          <w:sz w:val="28"/>
          <w:szCs w:val="28"/>
        </w:rPr>
        <w:t>части процентных ставок</w:t>
      </w:r>
      <w:r w:rsidRPr="002669BD">
        <w:rPr>
          <w:rFonts w:ascii="Times New Roman" w:hAnsi="Times New Roman" w:cs="Times New Roman"/>
          <w:sz w:val="28"/>
          <w:szCs w:val="28"/>
        </w:rPr>
        <w:t xml:space="preserve"> по жилищным кредитам для снижения ставки по кредиту до уровня</w:t>
      </w:r>
      <w:proofErr w:type="gramEnd"/>
      <w:r w:rsidRPr="002669BD">
        <w:rPr>
          <w:rFonts w:ascii="Times New Roman" w:hAnsi="Times New Roman" w:cs="Times New Roman"/>
          <w:sz w:val="28"/>
          <w:szCs w:val="28"/>
        </w:rPr>
        <w:t xml:space="preserve"> </w:t>
      </w:r>
      <w:r w:rsidRPr="002669BD">
        <w:rPr>
          <w:rFonts w:ascii="Times New Roman" w:hAnsi="Times New Roman" w:cs="Times New Roman"/>
          <w:b/>
          <w:sz w:val="28"/>
          <w:szCs w:val="28"/>
        </w:rPr>
        <w:t>1 процента годовых</w:t>
      </w:r>
      <w:r w:rsidRPr="00266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9BD" w:rsidRPr="002669BD" w:rsidRDefault="002669BD" w:rsidP="002669B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BD">
        <w:rPr>
          <w:rFonts w:ascii="Times New Roman" w:hAnsi="Times New Roman" w:cs="Times New Roman"/>
          <w:sz w:val="28"/>
          <w:szCs w:val="28"/>
        </w:rPr>
        <w:t>Срок субсидирования – </w:t>
      </w:r>
      <w:r w:rsidRPr="002669BD">
        <w:rPr>
          <w:rFonts w:ascii="Times New Roman" w:hAnsi="Times New Roman" w:cs="Times New Roman"/>
          <w:b/>
          <w:bCs/>
          <w:sz w:val="28"/>
          <w:szCs w:val="28"/>
        </w:rPr>
        <w:t>10 лет</w:t>
      </w:r>
      <w:r w:rsidRPr="002669BD">
        <w:rPr>
          <w:rFonts w:ascii="Times New Roman" w:hAnsi="Times New Roman" w:cs="Times New Roman"/>
          <w:sz w:val="28"/>
          <w:szCs w:val="28"/>
        </w:rPr>
        <w:t>.</w:t>
      </w:r>
    </w:p>
    <w:p w:rsidR="002669BD" w:rsidRPr="002669BD" w:rsidRDefault="002669BD" w:rsidP="002669B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BD">
        <w:rPr>
          <w:rFonts w:ascii="Times New Roman" w:hAnsi="Times New Roman" w:cs="Times New Roman"/>
          <w:sz w:val="28"/>
          <w:szCs w:val="28"/>
        </w:rPr>
        <w:t>Максимальный размер кредита – </w:t>
      </w:r>
      <w:r w:rsidRPr="002669BD">
        <w:rPr>
          <w:rFonts w:ascii="Times New Roman" w:hAnsi="Times New Roman" w:cs="Times New Roman"/>
          <w:b/>
          <w:bCs/>
          <w:sz w:val="28"/>
          <w:szCs w:val="28"/>
        </w:rPr>
        <w:t>6 млн рублей</w:t>
      </w:r>
      <w:r w:rsidRPr="002669BD">
        <w:rPr>
          <w:rFonts w:ascii="Times New Roman" w:hAnsi="Times New Roman" w:cs="Times New Roman"/>
          <w:sz w:val="28"/>
          <w:szCs w:val="28"/>
        </w:rPr>
        <w:t>.</w:t>
      </w:r>
    </w:p>
    <w:p w:rsidR="002669BD" w:rsidRPr="002669BD" w:rsidRDefault="002669BD" w:rsidP="002669B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9BD">
        <w:rPr>
          <w:rFonts w:ascii="Times New Roman" w:hAnsi="Times New Roman" w:cs="Times New Roman"/>
          <w:bCs/>
          <w:sz w:val="28"/>
          <w:szCs w:val="28"/>
        </w:rPr>
        <w:t xml:space="preserve">Объектами финансирования могут быть жилые помещения на </w:t>
      </w:r>
      <w:r w:rsidRPr="002669BD">
        <w:rPr>
          <w:rFonts w:ascii="Times New Roman" w:hAnsi="Times New Roman" w:cs="Times New Roman"/>
          <w:b/>
          <w:bCs/>
          <w:sz w:val="28"/>
          <w:szCs w:val="28"/>
        </w:rPr>
        <w:t>первичном рынке</w:t>
      </w:r>
      <w:r w:rsidRPr="002669BD">
        <w:rPr>
          <w:rFonts w:ascii="Times New Roman" w:hAnsi="Times New Roman" w:cs="Times New Roman"/>
          <w:bCs/>
          <w:sz w:val="28"/>
          <w:szCs w:val="28"/>
        </w:rPr>
        <w:t>.</w:t>
      </w:r>
    </w:p>
    <w:p w:rsidR="002669BD" w:rsidRPr="002669BD" w:rsidRDefault="002669BD" w:rsidP="002669B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69BD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Pr="002669BD">
        <w:rPr>
          <w:rFonts w:ascii="Times New Roman" w:hAnsi="Times New Roman" w:cs="Times New Roman"/>
          <w:bCs/>
          <w:sz w:val="28"/>
          <w:szCs w:val="28"/>
        </w:rPr>
        <w:t>может принять участие</w:t>
      </w:r>
      <w:r w:rsidR="00603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9AD">
        <w:rPr>
          <w:rFonts w:ascii="Times New Roman" w:hAnsi="Times New Roman" w:cs="Times New Roman"/>
          <w:bCs/>
          <w:sz w:val="28"/>
          <w:szCs w:val="28"/>
        </w:rPr>
        <w:t>(целевая аудитория)</w:t>
      </w:r>
      <w:r w:rsidRPr="002669BD">
        <w:rPr>
          <w:rFonts w:ascii="Times New Roman" w:hAnsi="Times New Roman" w:cs="Times New Roman"/>
          <w:sz w:val="28"/>
          <w:szCs w:val="28"/>
        </w:rPr>
        <w:t>:</w:t>
      </w:r>
    </w:p>
    <w:p w:rsidR="002669BD" w:rsidRPr="002669BD" w:rsidRDefault="002669BD" w:rsidP="002669B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BD">
        <w:rPr>
          <w:rFonts w:ascii="Times New Roman" w:hAnsi="Times New Roman" w:cs="Times New Roman"/>
          <w:b/>
          <w:sz w:val="28"/>
          <w:szCs w:val="28"/>
        </w:rPr>
        <w:t>совершеннолетний гражданин Российской Федерации</w:t>
      </w:r>
      <w:r w:rsidRPr="002669BD">
        <w:rPr>
          <w:rFonts w:ascii="Times New Roman" w:hAnsi="Times New Roman" w:cs="Times New Roman"/>
          <w:sz w:val="28"/>
          <w:szCs w:val="28"/>
        </w:rPr>
        <w:t>.</w:t>
      </w:r>
    </w:p>
    <w:p w:rsidR="002669BD" w:rsidRPr="002669BD" w:rsidRDefault="002669BD" w:rsidP="002669B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BD">
        <w:rPr>
          <w:rFonts w:ascii="Times New Roman" w:hAnsi="Times New Roman" w:cs="Times New Roman"/>
          <w:b/>
          <w:sz w:val="28"/>
          <w:szCs w:val="28"/>
        </w:rPr>
        <w:t xml:space="preserve">нуждающийся в улучшении жилищных условий </w:t>
      </w:r>
      <w:r w:rsidRPr="002669BD">
        <w:rPr>
          <w:rFonts w:ascii="Times New Roman" w:hAnsi="Times New Roman" w:cs="Times New Roman"/>
          <w:sz w:val="28"/>
          <w:szCs w:val="28"/>
        </w:rPr>
        <w:t>(отсутствие жилья в собственности);</w:t>
      </w:r>
    </w:p>
    <w:p w:rsidR="00B86AEB" w:rsidRPr="00B86AEB" w:rsidRDefault="002669BD" w:rsidP="00A64BA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EB">
        <w:rPr>
          <w:rFonts w:ascii="Times New Roman" w:hAnsi="Times New Roman" w:cs="Times New Roman"/>
          <w:b/>
          <w:sz w:val="28"/>
          <w:szCs w:val="28"/>
        </w:rPr>
        <w:t>получивший с 2021 года диплом о высшем образовании с отличием</w:t>
      </w:r>
      <w:r w:rsidRPr="00B86AEB">
        <w:rPr>
          <w:rFonts w:ascii="Times New Roman" w:hAnsi="Times New Roman" w:cs="Times New Roman"/>
          <w:sz w:val="28"/>
          <w:szCs w:val="28"/>
        </w:rPr>
        <w:t xml:space="preserve"> по специальности, позволяющей осуществлять </w:t>
      </w:r>
      <w:r w:rsidRPr="00B86AEB">
        <w:rPr>
          <w:rFonts w:ascii="Times New Roman" w:hAnsi="Times New Roman" w:cs="Times New Roman"/>
          <w:b/>
          <w:sz w:val="28"/>
          <w:szCs w:val="28"/>
        </w:rPr>
        <w:t xml:space="preserve">медицинскую </w:t>
      </w:r>
      <w:r w:rsidR="00B86AEB">
        <w:rPr>
          <w:rFonts w:ascii="Times New Roman" w:hAnsi="Times New Roman" w:cs="Times New Roman"/>
          <w:b/>
          <w:sz w:val="28"/>
          <w:szCs w:val="28"/>
        </w:rPr>
        <w:t>деятельность.</w:t>
      </w:r>
    </w:p>
    <w:p w:rsidR="002669BD" w:rsidRPr="00B86AEB" w:rsidRDefault="002669BD" w:rsidP="00A64BA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EB">
        <w:rPr>
          <w:rFonts w:ascii="Times New Roman" w:hAnsi="Times New Roman" w:cs="Times New Roman"/>
          <w:b/>
          <w:sz w:val="28"/>
          <w:szCs w:val="28"/>
        </w:rPr>
        <w:t>осуществляющий трудовую деятельность</w:t>
      </w:r>
      <w:r w:rsidRPr="00B86AEB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 </w:t>
      </w:r>
      <w:r w:rsidRPr="00B86AEB">
        <w:rPr>
          <w:rFonts w:ascii="Times New Roman" w:hAnsi="Times New Roman" w:cs="Times New Roman"/>
          <w:b/>
          <w:sz w:val="28"/>
          <w:szCs w:val="28"/>
        </w:rPr>
        <w:t>в государственной медицинской или образовательной</w:t>
      </w:r>
      <w:r w:rsidRPr="00B86AEB">
        <w:rPr>
          <w:rFonts w:ascii="Times New Roman" w:hAnsi="Times New Roman" w:cs="Times New Roman"/>
          <w:sz w:val="28"/>
          <w:szCs w:val="28"/>
        </w:rPr>
        <w:t xml:space="preserve"> организации в должности </w:t>
      </w:r>
      <w:r w:rsidRPr="00B86AEB">
        <w:rPr>
          <w:rFonts w:ascii="Times New Roman" w:hAnsi="Times New Roman" w:cs="Times New Roman"/>
          <w:b/>
          <w:sz w:val="28"/>
          <w:szCs w:val="28"/>
        </w:rPr>
        <w:t>врача, учителя, преподавателя, педагога</w:t>
      </w:r>
      <w:r w:rsidRPr="00B86AEB">
        <w:rPr>
          <w:rFonts w:ascii="Times New Roman" w:hAnsi="Times New Roman" w:cs="Times New Roman"/>
          <w:sz w:val="28"/>
          <w:szCs w:val="28"/>
        </w:rPr>
        <w:t xml:space="preserve">, </w:t>
      </w:r>
      <w:r w:rsidRPr="00B86AEB">
        <w:rPr>
          <w:rFonts w:ascii="Times New Roman" w:hAnsi="Times New Roman" w:cs="Times New Roman"/>
          <w:b/>
          <w:sz w:val="28"/>
          <w:szCs w:val="28"/>
        </w:rPr>
        <w:t>воспитателя.</w:t>
      </w:r>
    </w:p>
    <w:p w:rsidR="002669BD" w:rsidRPr="002669BD" w:rsidRDefault="002669BD" w:rsidP="002669BD">
      <w:pPr>
        <w:pStyle w:val="a3"/>
        <w:spacing w:line="276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9BD">
        <w:rPr>
          <w:rFonts w:ascii="Times New Roman" w:hAnsi="Times New Roman" w:cs="Times New Roman"/>
          <w:b/>
          <w:sz w:val="28"/>
          <w:szCs w:val="28"/>
        </w:rPr>
        <w:t xml:space="preserve">Обязательное условие </w:t>
      </w:r>
      <w:r w:rsidRPr="002669BD">
        <w:rPr>
          <w:rFonts w:ascii="Times New Roman" w:hAnsi="Times New Roman" w:cs="Times New Roman"/>
          <w:sz w:val="28"/>
          <w:szCs w:val="28"/>
        </w:rPr>
        <w:t xml:space="preserve">– отработать в государственной или муниципальной организации Ростовской области </w:t>
      </w:r>
      <w:r w:rsidRPr="002669BD">
        <w:rPr>
          <w:rFonts w:ascii="Times New Roman" w:hAnsi="Times New Roman" w:cs="Times New Roman"/>
          <w:b/>
          <w:sz w:val="28"/>
          <w:szCs w:val="28"/>
        </w:rPr>
        <w:t>10 лет.</w:t>
      </w:r>
    </w:p>
    <w:p w:rsidR="002669BD" w:rsidRDefault="002669BD" w:rsidP="00266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9BD">
        <w:rPr>
          <w:rFonts w:ascii="Times New Roman" w:hAnsi="Times New Roman" w:cs="Times New Roman"/>
          <w:b/>
          <w:sz w:val="28"/>
          <w:szCs w:val="28"/>
        </w:rPr>
        <w:t xml:space="preserve">Документ регламентирующий </w:t>
      </w:r>
      <w:r>
        <w:rPr>
          <w:rFonts w:ascii="Times New Roman" w:hAnsi="Times New Roman" w:cs="Times New Roman"/>
          <w:b/>
          <w:sz w:val="28"/>
          <w:szCs w:val="28"/>
        </w:rPr>
        <w:t>– Постановление Правительства Ростовской области № 1090.</w:t>
      </w:r>
    </w:p>
    <w:p w:rsidR="002669BD" w:rsidRPr="002669BD" w:rsidRDefault="002669BD" w:rsidP="002669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69BD" w:rsidRPr="002669BD" w:rsidSect="002669BD">
      <w:pgSz w:w="11906" w:h="16838"/>
      <w:pgMar w:top="936" w:right="851" w:bottom="936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0B40"/>
    <w:multiLevelType w:val="multilevel"/>
    <w:tmpl w:val="8328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21F"/>
    <w:rsid w:val="002669BD"/>
    <w:rsid w:val="00365149"/>
    <w:rsid w:val="003D02CD"/>
    <w:rsid w:val="0060304F"/>
    <w:rsid w:val="006C421F"/>
    <w:rsid w:val="008D3770"/>
    <w:rsid w:val="00B41F5A"/>
    <w:rsid w:val="00B86AEB"/>
    <w:rsid w:val="00BB29AD"/>
    <w:rsid w:val="00BC7A12"/>
    <w:rsid w:val="00BE4E57"/>
    <w:rsid w:val="00C2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Гарань Дмитрий Николаевич</dc:creator>
  <cp:keywords/>
  <dc:description/>
  <cp:lastModifiedBy>p035</cp:lastModifiedBy>
  <cp:revision>4</cp:revision>
  <dcterms:created xsi:type="dcterms:W3CDTF">2023-12-21T07:27:00Z</dcterms:created>
  <dcterms:modified xsi:type="dcterms:W3CDTF">2023-12-28T14:22:00Z</dcterms:modified>
</cp:coreProperties>
</file>